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0C5" w:rsidRDefault="00443074">
      <w:pPr>
        <w:pStyle w:val="Balk1"/>
        <w:spacing w:line="259" w:lineRule="auto"/>
      </w:pPr>
      <w:r>
        <w:t>DİŞ</w:t>
      </w:r>
      <w:r>
        <w:rPr>
          <w:spacing w:val="-1"/>
        </w:rPr>
        <w:t xml:space="preserve"> </w:t>
      </w:r>
      <w:r>
        <w:t>HEKİMLİĞİ</w:t>
      </w:r>
      <w:r>
        <w:rPr>
          <w:spacing w:val="-1"/>
        </w:rPr>
        <w:t xml:space="preserve"> </w:t>
      </w:r>
      <w:r>
        <w:t>FAKÜLTESİ</w:t>
      </w:r>
      <w:r>
        <w:rPr>
          <w:spacing w:val="-1"/>
        </w:rPr>
        <w:t xml:space="preserve"> </w:t>
      </w:r>
      <w:r w:rsidR="006F5548">
        <w:t>2026-2027</w:t>
      </w:r>
      <w:r>
        <w:rPr>
          <w:spacing w:val="-1"/>
        </w:rPr>
        <w:t xml:space="preserve"> </w:t>
      </w:r>
      <w:r>
        <w:t>EĞİTİM</w:t>
      </w:r>
      <w:r>
        <w:rPr>
          <w:spacing w:val="-1"/>
        </w:rPr>
        <w:t xml:space="preserve"> </w:t>
      </w:r>
      <w:r>
        <w:t>ÖĞRETİM</w:t>
      </w:r>
      <w:r>
        <w:rPr>
          <w:spacing w:val="-2"/>
        </w:rPr>
        <w:t xml:space="preserve"> </w:t>
      </w:r>
      <w:r>
        <w:t>YILI KLİNİK ÖNCESİ UYGULAMA BARAJLARI</w:t>
      </w:r>
    </w:p>
    <w:p w:rsidR="00F000C5" w:rsidRDefault="00F000C5">
      <w:pPr>
        <w:pStyle w:val="GvdeMetni"/>
        <w:spacing w:before="25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5338"/>
        <w:gridCol w:w="2228"/>
        <w:gridCol w:w="4467"/>
      </w:tblGrid>
      <w:tr w:rsidR="00F000C5">
        <w:trPr>
          <w:trHeight w:val="492"/>
        </w:trPr>
        <w:tc>
          <w:tcPr>
            <w:tcW w:w="13801" w:type="dxa"/>
            <w:gridSpan w:val="4"/>
          </w:tcPr>
          <w:p w:rsidR="00F000C5" w:rsidRDefault="00443074">
            <w:pPr>
              <w:pStyle w:val="TableParagraph"/>
              <w:spacing w:before="120"/>
              <w:ind w:left="31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color w:val="FF0000"/>
                <w:sz w:val="21"/>
              </w:rPr>
              <w:t>ORTODONTi</w:t>
            </w:r>
            <w:proofErr w:type="spellEnd"/>
            <w:r>
              <w:rPr>
                <w:b/>
                <w:color w:val="FF0000"/>
                <w:spacing w:val="-4"/>
                <w:sz w:val="21"/>
              </w:rPr>
              <w:t xml:space="preserve"> </w:t>
            </w:r>
            <w:r>
              <w:rPr>
                <w:b/>
                <w:color w:val="FF0000"/>
                <w:sz w:val="21"/>
              </w:rPr>
              <w:t>ANABİLİM</w:t>
            </w:r>
            <w:r>
              <w:rPr>
                <w:b/>
                <w:color w:val="FF0000"/>
                <w:spacing w:val="-3"/>
                <w:sz w:val="21"/>
              </w:rPr>
              <w:t xml:space="preserve"> </w:t>
            </w:r>
            <w:r>
              <w:rPr>
                <w:b/>
                <w:color w:val="FF0000"/>
                <w:spacing w:val="-4"/>
                <w:sz w:val="21"/>
              </w:rPr>
              <w:t>DALI</w:t>
            </w:r>
          </w:p>
        </w:tc>
      </w:tr>
      <w:tr w:rsidR="00F000C5">
        <w:trPr>
          <w:trHeight w:val="912"/>
        </w:trPr>
        <w:tc>
          <w:tcPr>
            <w:tcW w:w="1768" w:type="dxa"/>
          </w:tcPr>
          <w:p w:rsidR="00F000C5" w:rsidRDefault="00F000C5">
            <w:pPr>
              <w:pStyle w:val="TableParagraph"/>
              <w:spacing w:before="99"/>
              <w:rPr>
                <w:b/>
                <w:sz w:val="21"/>
              </w:rPr>
            </w:pPr>
          </w:p>
          <w:p w:rsidR="00F000C5" w:rsidRDefault="00443074">
            <w:pPr>
              <w:pStyle w:val="TableParagraph"/>
              <w:ind w:left="29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SINIF</w:t>
            </w:r>
          </w:p>
        </w:tc>
        <w:tc>
          <w:tcPr>
            <w:tcW w:w="5338" w:type="dxa"/>
          </w:tcPr>
          <w:p w:rsidR="00F000C5" w:rsidRDefault="00F000C5">
            <w:pPr>
              <w:pStyle w:val="TableParagraph"/>
              <w:spacing w:before="99"/>
              <w:rPr>
                <w:b/>
                <w:sz w:val="21"/>
              </w:rPr>
            </w:pPr>
          </w:p>
          <w:p w:rsidR="00F000C5" w:rsidRDefault="00443074">
            <w:pPr>
              <w:pStyle w:val="TableParagraph"/>
              <w:ind w:left="1058"/>
              <w:rPr>
                <w:b/>
                <w:sz w:val="21"/>
              </w:rPr>
            </w:pPr>
            <w:r>
              <w:rPr>
                <w:b/>
                <w:sz w:val="21"/>
              </w:rPr>
              <w:t>Klinik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z w:val="21"/>
              </w:rPr>
              <w:t>Öncesi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Uygulamanın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Niteliği</w:t>
            </w:r>
          </w:p>
        </w:tc>
        <w:tc>
          <w:tcPr>
            <w:tcW w:w="2228" w:type="dxa"/>
          </w:tcPr>
          <w:p w:rsidR="00F000C5" w:rsidRDefault="00443074">
            <w:pPr>
              <w:pStyle w:val="TableParagraph"/>
              <w:spacing w:before="206" w:line="264" w:lineRule="auto"/>
              <w:ind w:left="374" w:right="336" w:firstLine="122"/>
              <w:rPr>
                <w:b/>
                <w:sz w:val="21"/>
              </w:rPr>
            </w:pPr>
            <w:r>
              <w:rPr>
                <w:b/>
                <w:sz w:val="21"/>
              </w:rPr>
              <w:t>Klinik Öncesi Uygulama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Adeti</w:t>
            </w:r>
            <w:proofErr w:type="gramEnd"/>
          </w:p>
        </w:tc>
        <w:tc>
          <w:tcPr>
            <w:tcW w:w="4467" w:type="dxa"/>
          </w:tcPr>
          <w:p w:rsidR="00F000C5" w:rsidRDefault="00443074">
            <w:pPr>
              <w:pStyle w:val="TableParagraph"/>
              <w:spacing w:before="206" w:line="264" w:lineRule="auto"/>
              <w:ind w:left="372" w:right="337" w:firstLine="381"/>
              <w:rPr>
                <w:b/>
                <w:sz w:val="21"/>
              </w:rPr>
            </w:pPr>
            <w:r>
              <w:rPr>
                <w:b/>
                <w:sz w:val="21"/>
              </w:rPr>
              <w:t>Telafilerin Ne Zaman Yapılacağı Ders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Saati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İçerisinde</w:t>
            </w:r>
            <w:r>
              <w:rPr>
                <w:b/>
                <w:color w:val="FF0000"/>
                <w:sz w:val="21"/>
              </w:rPr>
              <w:t>*</w:t>
            </w:r>
            <w:r>
              <w:rPr>
                <w:b/>
                <w:sz w:val="21"/>
              </w:rPr>
              <w:t>/Ders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Saati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Dışında</w:t>
            </w:r>
          </w:p>
        </w:tc>
      </w:tr>
      <w:tr w:rsidR="00F000C5">
        <w:trPr>
          <w:trHeight w:val="237"/>
        </w:trPr>
        <w:tc>
          <w:tcPr>
            <w:tcW w:w="1768" w:type="dxa"/>
            <w:vMerge w:val="restart"/>
          </w:tcPr>
          <w:p w:rsidR="00F000C5" w:rsidRDefault="00443074">
            <w:pPr>
              <w:pStyle w:val="TableParagraph"/>
              <w:spacing w:before="104"/>
              <w:ind w:left="498"/>
              <w:rPr>
                <w:rFonts w:ascii="Calibri"/>
                <w:b/>
                <w:sz w:val="24"/>
              </w:rPr>
            </w:pPr>
            <w:bookmarkStart w:id="0" w:name="_GoBack" w:colFirst="2" w:colLast="2"/>
            <w:r>
              <w:rPr>
                <w:rFonts w:ascii="Calibri"/>
                <w:b/>
                <w:w w:val="105"/>
                <w:sz w:val="24"/>
              </w:rPr>
              <w:t>3.</w:t>
            </w:r>
            <w:r>
              <w:rPr>
                <w:rFonts w:ascii="Calibri"/>
                <w:b/>
                <w:spacing w:val="-7"/>
                <w:w w:val="105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24"/>
              </w:rPr>
              <w:t>SINIF</w:t>
            </w:r>
          </w:p>
        </w:tc>
        <w:tc>
          <w:tcPr>
            <w:tcW w:w="5338" w:type="dxa"/>
            <w:tcBorders>
              <w:bottom w:val="single" w:sz="8" w:space="0" w:color="000000"/>
            </w:tcBorders>
          </w:tcPr>
          <w:p w:rsidR="00F000C5" w:rsidRDefault="00443074">
            <w:pPr>
              <w:pStyle w:val="TableParagraph"/>
              <w:spacing w:line="218" w:lineRule="exact"/>
              <w:ind w:left="21"/>
              <w:rPr>
                <w:sz w:val="21"/>
              </w:rPr>
            </w:pPr>
            <w:r>
              <w:rPr>
                <w:sz w:val="21"/>
              </w:rPr>
              <w:t>14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adet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derslerde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yapılan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bükümlerin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teslim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edilmesi</w:t>
            </w:r>
          </w:p>
        </w:tc>
        <w:tc>
          <w:tcPr>
            <w:tcW w:w="2228" w:type="dxa"/>
            <w:tcBorders>
              <w:bottom w:val="single" w:sz="8" w:space="0" w:color="000000"/>
              <w:right w:val="single" w:sz="8" w:space="0" w:color="000000"/>
            </w:tcBorders>
          </w:tcPr>
          <w:p w:rsidR="00F000C5" w:rsidRDefault="00443074" w:rsidP="00771C99">
            <w:pPr>
              <w:pStyle w:val="TableParagraph"/>
              <w:spacing w:line="218" w:lineRule="exact"/>
              <w:ind w:left="37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5"/>
                <w:sz w:val="19"/>
              </w:rPr>
              <w:t>14</w:t>
            </w:r>
          </w:p>
        </w:tc>
        <w:tc>
          <w:tcPr>
            <w:tcW w:w="4467" w:type="dxa"/>
            <w:tcBorders>
              <w:left w:val="single" w:sz="8" w:space="0" w:color="000000"/>
              <w:bottom w:val="single" w:sz="8" w:space="0" w:color="000000"/>
            </w:tcBorders>
          </w:tcPr>
          <w:p w:rsidR="00F000C5" w:rsidRDefault="00443074">
            <w:pPr>
              <w:pStyle w:val="TableParagraph"/>
              <w:spacing w:line="218" w:lineRule="exact"/>
              <w:ind w:left="41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z w:val="19"/>
              </w:rPr>
              <w:t>Ders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Saati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Dışında</w:t>
            </w:r>
          </w:p>
        </w:tc>
      </w:tr>
      <w:tr w:rsidR="00F000C5">
        <w:trPr>
          <w:trHeight w:val="234"/>
        </w:trPr>
        <w:tc>
          <w:tcPr>
            <w:tcW w:w="1768" w:type="dxa"/>
            <w:vMerge/>
            <w:tcBorders>
              <w:top w:val="nil"/>
            </w:tcBorders>
          </w:tcPr>
          <w:p w:rsidR="00F000C5" w:rsidRDefault="00F000C5">
            <w:pPr>
              <w:rPr>
                <w:sz w:val="2"/>
                <w:szCs w:val="2"/>
              </w:rPr>
            </w:pPr>
          </w:p>
        </w:tc>
        <w:tc>
          <w:tcPr>
            <w:tcW w:w="5338" w:type="dxa"/>
            <w:tcBorders>
              <w:top w:val="single" w:sz="8" w:space="0" w:color="000000"/>
            </w:tcBorders>
          </w:tcPr>
          <w:p w:rsidR="00F000C5" w:rsidRDefault="00443074">
            <w:pPr>
              <w:pStyle w:val="TableParagraph"/>
              <w:spacing w:line="215" w:lineRule="exact"/>
              <w:ind w:left="21"/>
              <w:rPr>
                <w:sz w:val="21"/>
              </w:rPr>
            </w:pPr>
            <w:r>
              <w:rPr>
                <w:sz w:val="21"/>
              </w:rPr>
              <w:t>14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adet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evlerde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yapılan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ödevlerin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teslim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edilmesi</w:t>
            </w:r>
          </w:p>
        </w:tc>
        <w:tc>
          <w:tcPr>
            <w:tcW w:w="2228" w:type="dxa"/>
            <w:tcBorders>
              <w:top w:val="single" w:sz="8" w:space="0" w:color="000000"/>
              <w:right w:val="single" w:sz="8" w:space="0" w:color="000000"/>
            </w:tcBorders>
          </w:tcPr>
          <w:p w:rsidR="00F000C5" w:rsidRDefault="00443074" w:rsidP="00771C99">
            <w:pPr>
              <w:pStyle w:val="TableParagraph"/>
              <w:spacing w:line="215" w:lineRule="exact"/>
              <w:ind w:right="8"/>
              <w:jc w:val="center"/>
              <w:rPr>
                <w:rFonts w:ascii="Calibri"/>
                <w:sz w:val="19"/>
              </w:rPr>
            </w:pPr>
            <w:r>
              <w:rPr>
                <w:rFonts w:ascii="Calibri"/>
                <w:spacing w:val="-5"/>
                <w:sz w:val="19"/>
              </w:rPr>
              <w:t>14</w:t>
            </w:r>
          </w:p>
        </w:tc>
        <w:tc>
          <w:tcPr>
            <w:tcW w:w="4467" w:type="dxa"/>
            <w:tcBorders>
              <w:top w:val="single" w:sz="8" w:space="0" w:color="000000"/>
              <w:left w:val="single" w:sz="8" w:space="0" w:color="000000"/>
            </w:tcBorders>
          </w:tcPr>
          <w:p w:rsidR="00F000C5" w:rsidRDefault="00443074">
            <w:pPr>
              <w:pStyle w:val="TableParagraph"/>
              <w:spacing w:line="215" w:lineRule="exact"/>
              <w:ind w:left="41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z w:val="19"/>
              </w:rPr>
              <w:t>Ders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Saati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Dışında</w:t>
            </w:r>
          </w:p>
        </w:tc>
      </w:tr>
      <w:bookmarkEnd w:id="0"/>
      <w:tr w:rsidR="00F000C5">
        <w:trPr>
          <w:trHeight w:val="362"/>
        </w:trPr>
        <w:tc>
          <w:tcPr>
            <w:tcW w:w="1768" w:type="dxa"/>
            <w:tcBorders>
              <w:right w:val="nil"/>
            </w:tcBorders>
          </w:tcPr>
          <w:p w:rsidR="00F000C5" w:rsidRDefault="00443074">
            <w:pPr>
              <w:pStyle w:val="TableParagraph"/>
              <w:spacing w:line="343" w:lineRule="exact"/>
              <w:ind w:left="18"/>
              <w:jc w:val="center"/>
              <w:rPr>
                <w:rFonts w:ascii="Calibri"/>
                <w:b/>
                <w:sz w:val="31"/>
              </w:rPr>
            </w:pPr>
            <w:r>
              <w:rPr>
                <w:rFonts w:ascii="Calibri"/>
                <w:b/>
                <w:color w:val="FF0000"/>
                <w:spacing w:val="-10"/>
                <w:sz w:val="31"/>
              </w:rPr>
              <w:t>*</w:t>
            </w:r>
          </w:p>
        </w:tc>
        <w:tc>
          <w:tcPr>
            <w:tcW w:w="12033" w:type="dxa"/>
            <w:gridSpan w:val="3"/>
            <w:tcBorders>
              <w:left w:val="nil"/>
            </w:tcBorders>
          </w:tcPr>
          <w:p w:rsidR="00F000C5" w:rsidRDefault="00443074">
            <w:pPr>
              <w:pStyle w:val="TableParagraph"/>
              <w:spacing w:before="96"/>
              <w:ind w:left="57"/>
              <w:jc w:val="center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color w:val="FF0000"/>
                <w:sz w:val="19"/>
              </w:rPr>
              <w:t>Telafi</w:t>
            </w:r>
            <w:r>
              <w:rPr>
                <w:rFonts w:ascii="Calibri" w:hAnsi="Calibri"/>
                <w:b/>
                <w:color w:val="FF000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Uygulamaları</w:t>
            </w:r>
            <w:r>
              <w:rPr>
                <w:rFonts w:ascii="Calibri" w:hAnsi="Calibri"/>
                <w:b/>
                <w:color w:val="FF000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ders</w:t>
            </w:r>
            <w:r>
              <w:rPr>
                <w:rFonts w:ascii="Calibri" w:hAnsi="Calibri"/>
                <w:b/>
                <w:color w:val="FF000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saati</w:t>
            </w:r>
            <w:r>
              <w:rPr>
                <w:rFonts w:ascii="Calibri" w:hAnsi="Calibri"/>
                <w:b/>
                <w:color w:val="FF000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içerisinde</w:t>
            </w:r>
            <w:r>
              <w:rPr>
                <w:rFonts w:ascii="Calibri" w:hAnsi="Calibri"/>
                <w:b/>
                <w:color w:val="FF000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yapılacaksa</w:t>
            </w:r>
            <w:r>
              <w:rPr>
                <w:rFonts w:ascii="Calibri" w:hAnsi="Calibri"/>
                <w:b/>
                <w:color w:val="FF000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haftalık</w:t>
            </w:r>
            <w:r>
              <w:rPr>
                <w:rFonts w:ascii="Calibri" w:hAnsi="Calibri"/>
                <w:b/>
                <w:color w:val="FF000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ders</w:t>
            </w:r>
            <w:r>
              <w:rPr>
                <w:rFonts w:ascii="Calibri" w:hAnsi="Calibri"/>
                <w:b/>
                <w:color w:val="FF000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z w:val="19"/>
              </w:rPr>
              <w:t>içeriğinde</w:t>
            </w:r>
            <w:r>
              <w:rPr>
                <w:rFonts w:ascii="Calibri" w:hAnsi="Calibri"/>
                <w:b/>
                <w:color w:val="FF000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pacing w:val="-2"/>
                <w:sz w:val="19"/>
              </w:rPr>
              <w:t>belirtilmelidir.</w:t>
            </w:r>
          </w:p>
        </w:tc>
      </w:tr>
    </w:tbl>
    <w:p w:rsidR="00F000C5" w:rsidRDefault="00F000C5">
      <w:pPr>
        <w:pStyle w:val="GvdeMetni"/>
        <w:rPr>
          <w:b/>
        </w:rPr>
      </w:pPr>
    </w:p>
    <w:p w:rsidR="00F000C5" w:rsidRDefault="00F000C5">
      <w:pPr>
        <w:pStyle w:val="GvdeMetni"/>
        <w:rPr>
          <w:b/>
        </w:rPr>
      </w:pPr>
    </w:p>
    <w:p w:rsidR="00F000C5" w:rsidRDefault="00F000C5">
      <w:pPr>
        <w:pStyle w:val="GvdeMetni"/>
        <w:rPr>
          <w:b/>
        </w:rPr>
      </w:pPr>
    </w:p>
    <w:p w:rsidR="00F000C5" w:rsidRDefault="00F000C5">
      <w:pPr>
        <w:pStyle w:val="GvdeMetni"/>
        <w:spacing w:before="37"/>
        <w:rPr>
          <w:b/>
        </w:rPr>
      </w:pPr>
    </w:p>
    <w:p w:rsidR="00F000C5" w:rsidRDefault="00443074">
      <w:pPr>
        <w:pStyle w:val="GvdeMetni"/>
        <w:ind w:left="119"/>
      </w:pPr>
      <w:r>
        <w:rPr>
          <w:color w:val="FF0000"/>
        </w:rPr>
        <w:t>Klinik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Öncesi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Uygulama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2"/>
        </w:rPr>
        <w:t>Barajı:</w:t>
      </w:r>
    </w:p>
    <w:p w:rsidR="00F000C5" w:rsidRDefault="00443074">
      <w:pPr>
        <w:pStyle w:val="GvdeMetni"/>
        <w:spacing w:before="6" w:line="264" w:lineRule="auto"/>
        <w:ind w:left="119"/>
      </w:pPr>
      <w:r>
        <w:t>Her anabilim dalının kendine göre belirleyeceği klinik öncesi uygulama sayısı veya klinik öncesi uygulamalara göre belirlenmiş puan o ders için klinik öncesi uygulama</w:t>
      </w:r>
      <w:r>
        <w:rPr>
          <w:spacing w:val="-2"/>
        </w:rPr>
        <w:t xml:space="preserve"> </w:t>
      </w:r>
      <w:r>
        <w:t>barajıdır.</w:t>
      </w:r>
      <w:r>
        <w:rPr>
          <w:spacing w:val="-2"/>
        </w:rPr>
        <w:t xml:space="preserve"> </w:t>
      </w:r>
      <w:r>
        <w:t>Klinik</w:t>
      </w:r>
      <w:r>
        <w:rPr>
          <w:spacing w:val="-2"/>
        </w:rPr>
        <w:t xml:space="preserve"> </w:t>
      </w:r>
      <w:r>
        <w:t>öncesi</w:t>
      </w:r>
      <w:r>
        <w:rPr>
          <w:spacing w:val="-3"/>
        </w:rPr>
        <w:t xml:space="preserve"> </w:t>
      </w:r>
      <w:r>
        <w:t>uygulama</w:t>
      </w:r>
      <w:r>
        <w:rPr>
          <w:spacing w:val="-2"/>
        </w:rPr>
        <w:t xml:space="preserve"> </w:t>
      </w:r>
      <w:r>
        <w:t>barajını</w:t>
      </w:r>
      <w:r>
        <w:rPr>
          <w:spacing w:val="-3"/>
        </w:rPr>
        <w:t xml:space="preserve"> </w:t>
      </w:r>
      <w:r>
        <w:t>eğitim</w:t>
      </w:r>
      <w:r>
        <w:rPr>
          <w:spacing w:val="-6"/>
        </w:rPr>
        <w:t xml:space="preserve"> </w:t>
      </w:r>
      <w:r>
        <w:t>öğretim</w:t>
      </w:r>
      <w:r>
        <w:rPr>
          <w:spacing w:val="-6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t>içerisinde</w:t>
      </w:r>
      <w:r>
        <w:rPr>
          <w:spacing w:val="-2"/>
        </w:rPr>
        <w:t xml:space="preserve"> </w:t>
      </w:r>
      <w:r>
        <w:t>tanımlanan</w:t>
      </w:r>
      <w:r>
        <w:rPr>
          <w:spacing w:val="-2"/>
        </w:rPr>
        <w:t xml:space="preserve"> </w:t>
      </w:r>
      <w:r>
        <w:t>dersler</w:t>
      </w:r>
      <w:r>
        <w:rPr>
          <w:spacing w:val="-3"/>
        </w:rPr>
        <w:t xml:space="preserve"> </w:t>
      </w:r>
      <w:r>
        <w:t>içerisinde</w:t>
      </w:r>
      <w:r>
        <w:rPr>
          <w:spacing w:val="-2"/>
        </w:rPr>
        <w:t xml:space="preserve"> </w:t>
      </w:r>
      <w:r>
        <w:t>bitiren</w:t>
      </w:r>
      <w:r>
        <w:rPr>
          <w:spacing w:val="-2"/>
        </w:rPr>
        <w:t xml:space="preserve"> </w:t>
      </w:r>
      <w:r>
        <w:t>1</w:t>
      </w:r>
      <w:proofErr w:type="gramStart"/>
      <w:r>
        <w:t>.,</w:t>
      </w:r>
      <w:proofErr w:type="gramEnd"/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sınıf</w:t>
      </w:r>
      <w:r>
        <w:rPr>
          <w:spacing w:val="-3"/>
        </w:rPr>
        <w:t xml:space="preserve"> </w:t>
      </w:r>
      <w:r>
        <w:t>öğrencileri</w:t>
      </w:r>
      <w:r>
        <w:rPr>
          <w:spacing w:val="-3"/>
        </w:rPr>
        <w:t xml:space="preserve"> </w:t>
      </w:r>
      <w:r>
        <w:t>klinik</w:t>
      </w:r>
      <w:r>
        <w:rPr>
          <w:spacing w:val="-2"/>
        </w:rPr>
        <w:t xml:space="preserve"> </w:t>
      </w:r>
      <w:r>
        <w:t>öncesi uygulamanın yıl sonu sınavına girerler</w:t>
      </w:r>
    </w:p>
    <w:sectPr w:rsidR="00F000C5">
      <w:type w:val="continuous"/>
      <w:pgSz w:w="16840" w:h="11910" w:orient="landscape"/>
      <w:pgMar w:top="1260" w:right="992" w:bottom="280" w:left="184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C5"/>
    <w:rsid w:val="00443074"/>
    <w:rsid w:val="006F5548"/>
    <w:rsid w:val="00771C99"/>
    <w:rsid w:val="00E96803"/>
    <w:rsid w:val="00F0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27C592-5B23-4A03-B62B-58BF41AF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76"/>
      <w:ind w:left="4807" w:right="3127" w:hanging="984"/>
      <w:outlineLvl w:val="0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1"/>
      <w:szCs w:val="21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Aysenur</cp:lastModifiedBy>
  <cp:revision>2</cp:revision>
  <dcterms:created xsi:type="dcterms:W3CDTF">2026-08-19T06:20:00Z</dcterms:created>
  <dcterms:modified xsi:type="dcterms:W3CDTF">2026-08-19T06:20:00Z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2025-09-10T00:00:00Z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2026-08-18T00:00:00Z</vt:filetime>
  </property>
  <property fmtid="{D5CDD505-2E9C-101B-9397-08002B2CF9AE}" pid="6" name="Producer">
    <vt:lpwstr>Aspose.PDF for .NET 22.8.0</vt:lpwstr>
  </property>
</Properties>
</file>